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EDEC" w14:textId="3B755057" w:rsidR="003114F1" w:rsidRPr="00433F57" w:rsidRDefault="00926662" w:rsidP="0063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3377D" wp14:editId="4FCAEAA8">
            <wp:simplePos x="0" y="0"/>
            <wp:positionH relativeFrom="margin">
              <wp:posOffset>3834856</wp:posOffset>
            </wp:positionH>
            <wp:positionV relativeFrom="margin">
              <wp:align>top</wp:align>
            </wp:positionV>
            <wp:extent cx="2637790" cy="15487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918">
        <w:rPr>
          <w:rFonts w:ascii="Times New Roman" w:hAnsi="Times New Roman" w:cs="Times New Roman"/>
          <w:b/>
          <w:bCs/>
          <w:sz w:val="32"/>
          <w:szCs w:val="32"/>
        </w:rPr>
        <w:t>Cielo Dorado</w:t>
      </w:r>
      <w:r w:rsidR="006305D5" w:rsidRPr="00433F5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3E20A655" w14:textId="30FE2804" w:rsidR="006305D5" w:rsidRPr="006305D5" w:rsidRDefault="006305D5" w:rsidP="0063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18"/>
        </w:rPr>
      </w:pPr>
      <w:r>
        <w:rPr>
          <w:sz w:val="18"/>
        </w:rPr>
        <w:t>Professionally Managed by:</w:t>
      </w:r>
    </w:p>
    <w:p w14:paraId="718E1F7B" w14:textId="77777777" w:rsidR="006305D5" w:rsidRPr="006305D5" w:rsidRDefault="006305D5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8"/>
        </w:rPr>
      </w:pPr>
      <w:r w:rsidRPr="006305D5">
        <w:rPr>
          <w:b/>
          <w:bCs/>
          <w:sz w:val="18"/>
        </w:rPr>
        <w:t>DANA Properties</w:t>
      </w:r>
    </w:p>
    <w:p w14:paraId="73F8F223" w14:textId="10A0529E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www.danaproperties.com</w:t>
      </w:r>
    </w:p>
    <w:p w14:paraId="306E1224" w14:textId="77777777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(915) 581-0900</w:t>
      </w:r>
    </w:p>
    <w:p w14:paraId="09BAB870" w14:textId="77777777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6201 Escondido Drive - Main Office</w:t>
      </w:r>
    </w:p>
    <w:p w14:paraId="5B424D7E" w14:textId="77777777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El Paso TX  79912-1947</w:t>
      </w:r>
    </w:p>
    <w:p w14:paraId="19A3CC71" w14:textId="77777777" w:rsidR="003114F1" w:rsidRDefault="003114F1" w:rsidP="003114F1">
      <w:pPr>
        <w:pStyle w:val="Normal0"/>
        <w:tabs>
          <w:tab w:val="left" w:pos="11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sz w:val="22"/>
        </w:rPr>
      </w:pPr>
    </w:p>
    <w:p w14:paraId="6C2A4D58" w14:textId="7CCF4D64" w:rsidR="00150A13" w:rsidRPr="00FD1167" w:rsidRDefault="00150A13" w:rsidP="006305D5">
      <w:pPr>
        <w:pStyle w:val="Normal0"/>
        <w:tabs>
          <w:tab w:val="left" w:pos="11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sz w:val="22"/>
          <w:szCs w:val="22"/>
        </w:rPr>
      </w:pPr>
    </w:p>
    <w:p w14:paraId="1A049036" w14:textId="77777777" w:rsidR="00560935" w:rsidRDefault="00560935" w:rsidP="005F101C">
      <w:pPr>
        <w:spacing w:after="0"/>
        <w:jc w:val="both"/>
        <w:rPr>
          <w:rFonts w:ascii="Arial" w:hAnsi="Arial" w:cs="Arial"/>
          <w:b/>
        </w:rPr>
      </w:pPr>
    </w:p>
    <w:p w14:paraId="2D846D25" w14:textId="11B65926" w:rsidR="0058649B" w:rsidRPr="00A82E8A" w:rsidRDefault="0058649B" w:rsidP="00663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2E8A">
        <w:rPr>
          <w:rFonts w:ascii="Arial" w:hAnsi="Arial" w:cs="Arial"/>
          <w:b/>
          <w:sz w:val="24"/>
          <w:szCs w:val="24"/>
        </w:rPr>
        <w:t xml:space="preserve">Board </w:t>
      </w:r>
      <w:r w:rsidR="00733A67" w:rsidRPr="00A82E8A">
        <w:rPr>
          <w:rFonts w:ascii="Arial" w:hAnsi="Arial" w:cs="Arial"/>
          <w:b/>
          <w:sz w:val="24"/>
          <w:szCs w:val="24"/>
        </w:rPr>
        <w:t>of Directors Meeting</w:t>
      </w:r>
      <w:r w:rsidR="00F26966" w:rsidRPr="00A82E8A">
        <w:rPr>
          <w:rFonts w:ascii="Arial" w:hAnsi="Arial" w:cs="Arial"/>
          <w:b/>
          <w:sz w:val="24"/>
          <w:szCs w:val="24"/>
        </w:rPr>
        <w:t xml:space="preserve"> Minutes</w:t>
      </w:r>
    </w:p>
    <w:p w14:paraId="12AECBD4" w14:textId="77777777" w:rsidR="004C190A" w:rsidRPr="00A82E8A" w:rsidRDefault="004C190A" w:rsidP="004C19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Cielo Dorado Meeting Room</w:t>
      </w:r>
    </w:p>
    <w:p w14:paraId="4C5BECD2" w14:textId="678F690A" w:rsidR="0058649B" w:rsidRDefault="003D6890" w:rsidP="00663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2E8A">
        <w:rPr>
          <w:rFonts w:ascii="Arial" w:hAnsi="Arial" w:cs="Arial"/>
          <w:b/>
          <w:sz w:val="24"/>
          <w:szCs w:val="24"/>
        </w:rPr>
        <w:t>Wednes</w:t>
      </w:r>
      <w:r w:rsidR="00721D1A" w:rsidRPr="00A82E8A">
        <w:rPr>
          <w:rFonts w:ascii="Arial" w:hAnsi="Arial" w:cs="Arial"/>
          <w:b/>
          <w:sz w:val="24"/>
          <w:szCs w:val="24"/>
        </w:rPr>
        <w:t>day</w:t>
      </w:r>
      <w:r w:rsidR="00C47A54" w:rsidRPr="00A82E8A">
        <w:rPr>
          <w:rFonts w:ascii="Arial" w:hAnsi="Arial" w:cs="Arial"/>
          <w:b/>
          <w:sz w:val="24"/>
          <w:szCs w:val="24"/>
        </w:rPr>
        <w:t xml:space="preserve">, </w:t>
      </w:r>
      <w:r w:rsidR="006C7551">
        <w:rPr>
          <w:rFonts w:ascii="Arial" w:hAnsi="Arial" w:cs="Arial"/>
          <w:b/>
          <w:sz w:val="24"/>
          <w:szCs w:val="24"/>
        </w:rPr>
        <w:t>Feb. 19, 2025</w:t>
      </w:r>
    </w:p>
    <w:p w14:paraId="236C3E7E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CD07C6" w14:textId="2056CCD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>The meeting was called to order at 6</w:t>
      </w:r>
      <w:r w:rsidR="006C7551">
        <w:rPr>
          <w:rFonts w:ascii="Arial" w:hAnsi="Arial" w:cs="Arial"/>
          <w:bCs/>
          <w:sz w:val="24"/>
          <w:szCs w:val="24"/>
        </w:rPr>
        <w:t>:04</w:t>
      </w:r>
      <w:r w:rsidRPr="00A82E8A">
        <w:rPr>
          <w:rFonts w:ascii="Arial" w:hAnsi="Arial" w:cs="Arial"/>
          <w:bCs/>
          <w:sz w:val="24"/>
          <w:szCs w:val="24"/>
        </w:rPr>
        <w:t xml:space="preserve"> p.m. with a quorum of </w:t>
      </w:r>
      <w:r w:rsidR="006C7551">
        <w:rPr>
          <w:rFonts w:ascii="Arial" w:hAnsi="Arial" w:cs="Arial"/>
          <w:bCs/>
          <w:sz w:val="24"/>
          <w:szCs w:val="24"/>
        </w:rPr>
        <w:t xml:space="preserve">all </w:t>
      </w:r>
      <w:r w:rsidRPr="00A82E8A">
        <w:rPr>
          <w:rFonts w:ascii="Arial" w:hAnsi="Arial" w:cs="Arial"/>
          <w:bCs/>
          <w:sz w:val="24"/>
          <w:szCs w:val="24"/>
        </w:rPr>
        <w:t xml:space="preserve">board members present (Patrick Bustamante, Dave Daniels, Jesus Delgado, John Dworak, Mitch Moss, Gregory Parham and Pam Stewart). There were no board members absent. </w:t>
      </w:r>
      <w:r w:rsidR="006C7551">
        <w:rPr>
          <w:rFonts w:ascii="Arial" w:hAnsi="Arial" w:cs="Arial"/>
          <w:bCs/>
          <w:sz w:val="24"/>
          <w:szCs w:val="24"/>
        </w:rPr>
        <w:t>Ten guests</w:t>
      </w:r>
      <w:r w:rsidRPr="00A82E8A">
        <w:rPr>
          <w:rFonts w:ascii="Arial" w:hAnsi="Arial" w:cs="Arial"/>
          <w:bCs/>
          <w:sz w:val="24"/>
          <w:szCs w:val="24"/>
        </w:rPr>
        <w:t xml:space="preserve"> attended the meeting. Sheldon Wheeler represented DANA Properties.</w:t>
      </w:r>
    </w:p>
    <w:p w14:paraId="6CB0401F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098D594" w14:textId="515FDA7F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Minutes </w:t>
      </w:r>
      <w:r w:rsidR="006C7551">
        <w:rPr>
          <w:rFonts w:ascii="Arial" w:hAnsi="Arial" w:cs="Arial"/>
          <w:bCs/>
          <w:sz w:val="24"/>
          <w:szCs w:val="24"/>
        </w:rPr>
        <w:t>–</w:t>
      </w:r>
      <w:r w:rsidRPr="00A82E8A">
        <w:rPr>
          <w:rFonts w:ascii="Arial" w:hAnsi="Arial" w:cs="Arial"/>
          <w:bCs/>
          <w:sz w:val="24"/>
          <w:szCs w:val="24"/>
        </w:rPr>
        <w:t xml:space="preserve"> </w:t>
      </w:r>
      <w:r w:rsidR="006C7551">
        <w:rPr>
          <w:rFonts w:ascii="Arial" w:hAnsi="Arial" w:cs="Arial"/>
          <w:bCs/>
          <w:sz w:val="24"/>
          <w:szCs w:val="24"/>
        </w:rPr>
        <w:t>the minutes from the January meeting were approved as submitted</w:t>
      </w:r>
      <w:r w:rsidRPr="00A82E8A">
        <w:rPr>
          <w:rFonts w:ascii="Arial" w:hAnsi="Arial" w:cs="Arial"/>
          <w:bCs/>
          <w:sz w:val="24"/>
          <w:szCs w:val="24"/>
        </w:rPr>
        <w:t>.</w:t>
      </w:r>
    </w:p>
    <w:p w14:paraId="42467365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EB3FB80" w14:textId="113BDC4D" w:rsidR="00EC277D" w:rsidRDefault="00F2784F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New Business was moved from the end of the agenda to accommodate guests. The proposed zoning for a cannabis establishment at 1240 Gardner Road was discussed. Concerns and alternatives for organizing opposition </w:t>
      </w:r>
      <w:r w:rsidR="00EC277D">
        <w:rPr>
          <w:rFonts w:ascii="Arial" w:hAnsi="Arial" w:cs="Arial"/>
          <w:bCs/>
          <w:sz w:val="24"/>
          <w:szCs w:val="24"/>
        </w:rPr>
        <w:t>were discussed. A community meeting will be held at 6 a.m. Monday, February 24, to address the issue with residents and neighbors.</w:t>
      </w:r>
    </w:p>
    <w:p w14:paraId="2949623C" w14:textId="77777777" w:rsidR="00EC277D" w:rsidRDefault="00EC277D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3C5C15C" w14:textId="134112C1" w:rsidR="00A82E8A" w:rsidRPr="00A82E8A" w:rsidRDefault="00EC277D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</w:t>
      </w:r>
      <w:r w:rsidR="00A82E8A" w:rsidRPr="00A82E8A">
        <w:rPr>
          <w:rFonts w:ascii="Arial" w:hAnsi="Arial" w:cs="Arial"/>
          <w:bCs/>
          <w:sz w:val="24"/>
          <w:szCs w:val="24"/>
        </w:rPr>
        <w:t xml:space="preserve">inancial </w:t>
      </w:r>
      <w:r>
        <w:rPr>
          <w:rFonts w:ascii="Arial" w:hAnsi="Arial" w:cs="Arial"/>
          <w:bCs/>
          <w:sz w:val="24"/>
          <w:szCs w:val="24"/>
        </w:rPr>
        <w:t>r</w:t>
      </w:r>
      <w:r w:rsidR="00A82E8A" w:rsidRPr="00A82E8A">
        <w:rPr>
          <w:rFonts w:ascii="Arial" w:hAnsi="Arial" w:cs="Arial"/>
          <w:bCs/>
          <w:sz w:val="24"/>
          <w:szCs w:val="24"/>
        </w:rPr>
        <w:t>eport was presented by Sheldon</w:t>
      </w:r>
      <w:r w:rsidR="006C7551">
        <w:rPr>
          <w:rFonts w:ascii="Arial" w:hAnsi="Arial" w:cs="Arial"/>
          <w:bCs/>
          <w:sz w:val="24"/>
          <w:szCs w:val="24"/>
        </w:rPr>
        <w:t xml:space="preserve"> and approved as submitted</w:t>
      </w:r>
    </w:p>
    <w:p w14:paraId="7497ADD3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216FC83" w14:textId="77777777" w:rsidR="00EC277D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Committee Reports - the Gate Committee gave an update on pending repairs, the Paved Surfaces Committee </w:t>
      </w:r>
      <w:r w:rsidR="006C7551">
        <w:rPr>
          <w:rFonts w:ascii="Arial" w:hAnsi="Arial" w:cs="Arial"/>
          <w:bCs/>
          <w:sz w:val="24"/>
          <w:szCs w:val="24"/>
        </w:rPr>
        <w:t>will be working to install crusher fine in several areas adjacent to the taxiways</w:t>
      </w:r>
      <w:r w:rsidRPr="00A82E8A">
        <w:rPr>
          <w:rFonts w:ascii="Arial" w:hAnsi="Arial" w:cs="Arial"/>
          <w:bCs/>
          <w:sz w:val="24"/>
          <w:szCs w:val="24"/>
        </w:rPr>
        <w:t xml:space="preserve">, the Architectural Committee gave an update on one </w:t>
      </w:r>
      <w:r w:rsidR="006C7551">
        <w:rPr>
          <w:rFonts w:ascii="Arial" w:hAnsi="Arial" w:cs="Arial"/>
          <w:bCs/>
          <w:sz w:val="24"/>
          <w:szCs w:val="24"/>
        </w:rPr>
        <w:t>approved</w:t>
      </w:r>
      <w:r w:rsidRPr="00A82E8A">
        <w:rPr>
          <w:rFonts w:ascii="Arial" w:hAnsi="Arial" w:cs="Arial"/>
          <w:bCs/>
          <w:sz w:val="24"/>
          <w:szCs w:val="24"/>
        </w:rPr>
        <w:t xml:space="preserve"> request, </w:t>
      </w:r>
      <w:r w:rsidR="008D27A9">
        <w:rPr>
          <w:rFonts w:ascii="Arial" w:hAnsi="Arial" w:cs="Arial"/>
          <w:bCs/>
          <w:sz w:val="24"/>
          <w:szCs w:val="24"/>
        </w:rPr>
        <w:t>the  Covenants and Bylaws Revision Committee discussed adding the ability to assess fines for violations, and the Common Area Maintenance/Personnel Committee is looking into alternatives for maintenance of the common areas. T</w:t>
      </w:r>
      <w:r w:rsidRPr="00A82E8A">
        <w:rPr>
          <w:rFonts w:ascii="Arial" w:hAnsi="Arial" w:cs="Arial"/>
          <w:bCs/>
          <w:sz w:val="24"/>
          <w:szCs w:val="24"/>
        </w:rPr>
        <w:t>he</w:t>
      </w:r>
      <w:r w:rsidR="008D27A9">
        <w:rPr>
          <w:rFonts w:ascii="Arial" w:hAnsi="Arial" w:cs="Arial"/>
          <w:bCs/>
          <w:sz w:val="24"/>
          <w:szCs w:val="24"/>
        </w:rPr>
        <w:t xml:space="preserve">re were no updates from the Pilot, T Hangers, Vector, Water, Beautification, Welcome/Social, </w:t>
      </w:r>
      <w:r w:rsidR="00EC277D">
        <w:rPr>
          <w:rFonts w:ascii="Arial" w:hAnsi="Arial" w:cs="Arial"/>
          <w:bCs/>
          <w:sz w:val="24"/>
          <w:szCs w:val="24"/>
        </w:rPr>
        <w:t xml:space="preserve">or </w:t>
      </w:r>
      <w:r w:rsidR="008D27A9">
        <w:rPr>
          <w:rFonts w:ascii="Arial" w:hAnsi="Arial" w:cs="Arial"/>
          <w:bCs/>
          <w:sz w:val="24"/>
          <w:szCs w:val="24"/>
        </w:rPr>
        <w:t xml:space="preserve">Traffic Enforcement </w:t>
      </w:r>
      <w:r w:rsidR="00EC277D">
        <w:rPr>
          <w:rFonts w:ascii="Arial" w:hAnsi="Arial" w:cs="Arial"/>
          <w:bCs/>
          <w:sz w:val="24"/>
          <w:szCs w:val="24"/>
        </w:rPr>
        <w:t>committees.</w:t>
      </w:r>
    </w:p>
    <w:p w14:paraId="62FFB54A" w14:textId="77777777" w:rsidR="00EC277D" w:rsidRDefault="00EC277D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9F47BD3" w14:textId="2DDCEB0E" w:rsidR="00A82E8A" w:rsidRPr="00A82E8A" w:rsidRDefault="008D27A9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was no Old Business to discuss.</w:t>
      </w:r>
    </w:p>
    <w:p w14:paraId="333F3761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B3C431B" w14:textId="3A82BD91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The Board </w:t>
      </w:r>
      <w:r w:rsidR="008D27A9">
        <w:rPr>
          <w:rFonts w:ascii="Arial" w:hAnsi="Arial" w:cs="Arial"/>
          <w:bCs/>
          <w:sz w:val="24"/>
          <w:szCs w:val="24"/>
        </w:rPr>
        <w:t>adjourned to</w:t>
      </w:r>
      <w:r w:rsidRPr="00A82E8A">
        <w:rPr>
          <w:rFonts w:ascii="Arial" w:hAnsi="Arial" w:cs="Arial"/>
          <w:bCs/>
          <w:sz w:val="24"/>
          <w:szCs w:val="24"/>
        </w:rPr>
        <w:t xml:space="preserve"> Executive Session</w:t>
      </w:r>
      <w:r w:rsidR="008D27A9">
        <w:rPr>
          <w:rFonts w:ascii="Arial" w:hAnsi="Arial" w:cs="Arial"/>
          <w:bCs/>
          <w:sz w:val="24"/>
          <w:szCs w:val="24"/>
        </w:rPr>
        <w:t xml:space="preserve"> at 7:15 to discuss delinquent accounts</w:t>
      </w:r>
      <w:r w:rsidRPr="00A82E8A">
        <w:rPr>
          <w:rFonts w:ascii="Arial" w:hAnsi="Arial" w:cs="Arial"/>
          <w:bCs/>
          <w:sz w:val="24"/>
          <w:szCs w:val="24"/>
        </w:rPr>
        <w:t>.</w:t>
      </w:r>
    </w:p>
    <w:p w14:paraId="71E7257E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0CB2C10" w14:textId="3761297A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The meeting adjourned at </w:t>
      </w:r>
      <w:r w:rsidR="008D27A9">
        <w:rPr>
          <w:rFonts w:ascii="Arial" w:hAnsi="Arial" w:cs="Arial"/>
          <w:bCs/>
          <w:sz w:val="24"/>
          <w:szCs w:val="24"/>
        </w:rPr>
        <w:t>7:30</w:t>
      </w:r>
      <w:r w:rsidRPr="00A82E8A">
        <w:rPr>
          <w:rFonts w:ascii="Arial" w:hAnsi="Arial" w:cs="Arial"/>
          <w:bCs/>
          <w:sz w:val="24"/>
          <w:szCs w:val="24"/>
        </w:rPr>
        <w:t xml:space="preserve"> p.m.</w:t>
      </w:r>
    </w:p>
    <w:p w14:paraId="23C61D06" w14:textId="77777777" w:rsidR="00A82E8A" w:rsidRPr="00FD1167" w:rsidRDefault="00A82E8A" w:rsidP="00663380">
      <w:pPr>
        <w:spacing w:after="0"/>
        <w:jc w:val="center"/>
        <w:rPr>
          <w:rFonts w:ascii="Arial" w:hAnsi="Arial" w:cs="Arial"/>
          <w:b/>
        </w:rPr>
      </w:pPr>
    </w:p>
    <w:sectPr w:rsidR="00A82E8A" w:rsidRPr="00FD1167">
      <w:pgSz w:w="12240" w:h="15840"/>
      <w:pgMar w:top="720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07122"/>
    <w:multiLevelType w:val="hybridMultilevel"/>
    <w:tmpl w:val="FD5EA9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17F5522"/>
    <w:multiLevelType w:val="hybridMultilevel"/>
    <w:tmpl w:val="5F7235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867D45"/>
    <w:multiLevelType w:val="hybridMultilevel"/>
    <w:tmpl w:val="046CED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773EE6"/>
    <w:multiLevelType w:val="hybridMultilevel"/>
    <w:tmpl w:val="57A6F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24F5B09"/>
    <w:multiLevelType w:val="hybridMultilevel"/>
    <w:tmpl w:val="577EDC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2E53616"/>
    <w:multiLevelType w:val="hybridMultilevel"/>
    <w:tmpl w:val="4BBCE61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2A7163"/>
    <w:multiLevelType w:val="hybridMultilevel"/>
    <w:tmpl w:val="69FA269C"/>
    <w:lvl w:ilvl="0" w:tplc="B766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010DF"/>
    <w:multiLevelType w:val="hybridMultilevel"/>
    <w:tmpl w:val="BC7091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71599084">
    <w:abstractNumId w:val="6"/>
  </w:num>
  <w:num w:numId="2" w16cid:durableId="202406450">
    <w:abstractNumId w:val="0"/>
  </w:num>
  <w:num w:numId="3" w16cid:durableId="486363550">
    <w:abstractNumId w:val="5"/>
  </w:num>
  <w:num w:numId="4" w16cid:durableId="1170172092">
    <w:abstractNumId w:val="2"/>
  </w:num>
  <w:num w:numId="5" w16cid:durableId="11762672">
    <w:abstractNumId w:val="7"/>
  </w:num>
  <w:num w:numId="6" w16cid:durableId="527065969">
    <w:abstractNumId w:val="3"/>
  </w:num>
  <w:num w:numId="7" w16cid:durableId="1108619922">
    <w:abstractNumId w:val="1"/>
  </w:num>
  <w:num w:numId="8" w16cid:durableId="1135368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AA"/>
    <w:rsid w:val="000035A3"/>
    <w:rsid w:val="000064D6"/>
    <w:rsid w:val="000353C0"/>
    <w:rsid w:val="000362D0"/>
    <w:rsid w:val="0006511A"/>
    <w:rsid w:val="00066560"/>
    <w:rsid w:val="00086EAC"/>
    <w:rsid w:val="000A4930"/>
    <w:rsid w:val="000A51BA"/>
    <w:rsid w:val="00111058"/>
    <w:rsid w:val="00112E0C"/>
    <w:rsid w:val="00125A1E"/>
    <w:rsid w:val="00150A13"/>
    <w:rsid w:val="001560C3"/>
    <w:rsid w:val="00191373"/>
    <w:rsid w:val="001B5E0C"/>
    <w:rsid w:val="001F7391"/>
    <w:rsid w:val="002006FB"/>
    <w:rsid w:val="00200FF3"/>
    <w:rsid w:val="00203028"/>
    <w:rsid w:val="00221FFD"/>
    <w:rsid w:val="002336AA"/>
    <w:rsid w:val="0023671C"/>
    <w:rsid w:val="00251A6E"/>
    <w:rsid w:val="0025477F"/>
    <w:rsid w:val="0025567C"/>
    <w:rsid w:val="00264D34"/>
    <w:rsid w:val="00276400"/>
    <w:rsid w:val="00276D31"/>
    <w:rsid w:val="00295860"/>
    <w:rsid w:val="00297188"/>
    <w:rsid w:val="002A6773"/>
    <w:rsid w:val="002D73E4"/>
    <w:rsid w:val="002E3526"/>
    <w:rsid w:val="002F2B39"/>
    <w:rsid w:val="0030106D"/>
    <w:rsid w:val="003114F1"/>
    <w:rsid w:val="00333890"/>
    <w:rsid w:val="003364B1"/>
    <w:rsid w:val="00341BED"/>
    <w:rsid w:val="0035431D"/>
    <w:rsid w:val="00355D41"/>
    <w:rsid w:val="00372AAD"/>
    <w:rsid w:val="00386FB3"/>
    <w:rsid w:val="003A401D"/>
    <w:rsid w:val="003D5617"/>
    <w:rsid w:val="003D6890"/>
    <w:rsid w:val="003E2D2E"/>
    <w:rsid w:val="003E6C37"/>
    <w:rsid w:val="003F3E4A"/>
    <w:rsid w:val="00413E3A"/>
    <w:rsid w:val="0042799F"/>
    <w:rsid w:val="00433F57"/>
    <w:rsid w:val="0046292E"/>
    <w:rsid w:val="0046558E"/>
    <w:rsid w:val="00467C33"/>
    <w:rsid w:val="0047771F"/>
    <w:rsid w:val="00491D66"/>
    <w:rsid w:val="00492BAD"/>
    <w:rsid w:val="004B468D"/>
    <w:rsid w:val="004C0010"/>
    <w:rsid w:val="004C190A"/>
    <w:rsid w:val="004C6A55"/>
    <w:rsid w:val="004D7309"/>
    <w:rsid w:val="004E4118"/>
    <w:rsid w:val="004E52A9"/>
    <w:rsid w:val="004F606D"/>
    <w:rsid w:val="005217A1"/>
    <w:rsid w:val="00521CC7"/>
    <w:rsid w:val="00526675"/>
    <w:rsid w:val="00527D1C"/>
    <w:rsid w:val="00536EBD"/>
    <w:rsid w:val="00560935"/>
    <w:rsid w:val="00571537"/>
    <w:rsid w:val="0058649B"/>
    <w:rsid w:val="005940D6"/>
    <w:rsid w:val="005B55A6"/>
    <w:rsid w:val="005F101C"/>
    <w:rsid w:val="005F1AA6"/>
    <w:rsid w:val="00603858"/>
    <w:rsid w:val="00615FB0"/>
    <w:rsid w:val="0062797B"/>
    <w:rsid w:val="006305D5"/>
    <w:rsid w:val="00635C05"/>
    <w:rsid w:val="006546A0"/>
    <w:rsid w:val="00663380"/>
    <w:rsid w:val="00673FB6"/>
    <w:rsid w:val="006849D2"/>
    <w:rsid w:val="00690C17"/>
    <w:rsid w:val="006A79EB"/>
    <w:rsid w:val="006B194A"/>
    <w:rsid w:val="006C7551"/>
    <w:rsid w:val="006E132B"/>
    <w:rsid w:val="006F022C"/>
    <w:rsid w:val="00700429"/>
    <w:rsid w:val="00721D1A"/>
    <w:rsid w:val="00726EAF"/>
    <w:rsid w:val="00733A67"/>
    <w:rsid w:val="007E3C7E"/>
    <w:rsid w:val="007F1D52"/>
    <w:rsid w:val="0080324B"/>
    <w:rsid w:val="00815C6D"/>
    <w:rsid w:val="00824E86"/>
    <w:rsid w:val="00854118"/>
    <w:rsid w:val="00871060"/>
    <w:rsid w:val="00875DFC"/>
    <w:rsid w:val="00894873"/>
    <w:rsid w:val="008A0F36"/>
    <w:rsid w:val="008A2311"/>
    <w:rsid w:val="008A344C"/>
    <w:rsid w:val="008D27A9"/>
    <w:rsid w:val="008E1DAB"/>
    <w:rsid w:val="00926662"/>
    <w:rsid w:val="0094351A"/>
    <w:rsid w:val="009554A4"/>
    <w:rsid w:val="009567B9"/>
    <w:rsid w:val="00995422"/>
    <w:rsid w:val="00995F3C"/>
    <w:rsid w:val="009A040D"/>
    <w:rsid w:val="009A5B15"/>
    <w:rsid w:val="009D64FE"/>
    <w:rsid w:val="009E0819"/>
    <w:rsid w:val="00A13417"/>
    <w:rsid w:val="00A319B1"/>
    <w:rsid w:val="00A4204D"/>
    <w:rsid w:val="00A5086B"/>
    <w:rsid w:val="00A6225A"/>
    <w:rsid w:val="00A67B34"/>
    <w:rsid w:val="00A72750"/>
    <w:rsid w:val="00A82E8A"/>
    <w:rsid w:val="00AB22AC"/>
    <w:rsid w:val="00AD0EA6"/>
    <w:rsid w:val="00AD6E5D"/>
    <w:rsid w:val="00AE5F51"/>
    <w:rsid w:val="00AF2A04"/>
    <w:rsid w:val="00B15DE1"/>
    <w:rsid w:val="00B23B33"/>
    <w:rsid w:val="00B634EA"/>
    <w:rsid w:val="00B80558"/>
    <w:rsid w:val="00B84469"/>
    <w:rsid w:val="00B85C04"/>
    <w:rsid w:val="00B96387"/>
    <w:rsid w:val="00BD08E9"/>
    <w:rsid w:val="00BD7C96"/>
    <w:rsid w:val="00BF2B00"/>
    <w:rsid w:val="00C20BCA"/>
    <w:rsid w:val="00C2720F"/>
    <w:rsid w:val="00C47A54"/>
    <w:rsid w:val="00C50580"/>
    <w:rsid w:val="00C5598A"/>
    <w:rsid w:val="00C653FD"/>
    <w:rsid w:val="00C76803"/>
    <w:rsid w:val="00C84162"/>
    <w:rsid w:val="00CB2E57"/>
    <w:rsid w:val="00CE13FD"/>
    <w:rsid w:val="00D5095C"/>
    <w:rsid w:val="00D57D07"/>
    <w:rsid w:val="00D57DB5"/>
    <w:rsid w:val="00D72F3E"/>
    <w:rsid w:val="00D76151"/>
    <w:rsid w:val="00D80F23"/>
    <w:rsid w:val="00D83807"/>
    <w:rsid w:val="00D84CA0"/>
    <w:rsid w:val="00DB7571"/>
    <w:rsid w:val="00DC64F0"/>
    <w:rsid w:val="00DE3E42"/>
    <w:rsid w:val="00DE7116"/>
    <w:rsid w:val="00E14113"/>
    <w:rsid w:val="00E265AE"/>
    <w:rsid w:val="00E308E2"/>
    <w:rsid w:val="00E33C4E"/>
    <w:rsid w:val="00E532CD"/>
    <w:rsid w:val="00E672FD"/>
    <w:rsid w:val="00E95509"/>
    <w:rsid w:val="00EB16EF"/>
    <w:rsid w:val="00EB2918"/>
    <w:rsid w:val="00EC277D"/>
    <w:rsid w:val="00EC49F9"/>
    <w:rsid w:val="00EE6B64"/>
    <w:rsid w:val="00EF025B"/>
    <w:rsid w:val="00F15EC4"/>
    <w:rsid w:val="00F17A96"/>
    <w:rsid w:val="00F26966"/>
    <w:rsid w:val="00F2784F"/>
    <w:rsid w:val="00F53520"/>
    <w:rsid w:val="00F73641"/>
    <w:rsid w:val="00F7616F"/>
    <w:rsid w:val="00F9362B"/>
    <w:rsid w:val="00FA3F48"/>
    <w:rsid w:val="00FA5C96"/>
    <w:rsid w:val="00FC0B61"/>
    <w:rsid w:val="00FC3EE6"/>
    <w:rsid w:val="00FD1167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0545"/>
  <w15:chartTrackingRefBased/>
  <w15:docId w15:val="{3267CE0A-AD21-42A6-88A1-423C646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80558"/>
    <w:pPr>
      <w:spacing w:after="0" w:line="240" w:lineRule="auto"/>
    </w:pPr>
    <w:rPr>
      <w:rFonts w:ascii="Arial" w:eastAsia="Arial" w:hAnsi="Arial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11"/>
    <w:rPr>
      <w:color w:val="605E5C"/>
      <w:shd w:val="clear" w:color="auto" w:fill="E1DFDD"/>
    </w:rPr>
  </w:style>
  <w:style w:type="paragraph" w:customStyle="1" w:styleId="yiv0761551654msonormal">
    <w:name w:val="yiv0761551654msonormal"/>
    <w:basedOn w:val="Normal"/>
    <w:rsid w:val="00F5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649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48E45E-B0A9-4028-83C3-5EE36C64007E}">
  <we:reference id="wa104379752" version="3.0.2.1" store="en-US" storeType="OMEX"/>
  <we:alternateReferences>
    <we:reference id="wa104379752" version="3.0.2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 Han</dc:creator>
  <cp:keywords/>
  <dc:description/>
  <cp:lastModifiedBy>Sheldon Wheeler</cp:lastModifiedBy>
  <cp:revision>3</cp:revision>
  <cp:lastPrinted>2024-05-15T20:20:00Z</cp:lastPrinted>
  <dcterms:created xsi:type="dcterms:W3CDTF">2025-02-20T05:46:00Z</dcterms:created>
  <dcterms:modified xsi:type="dcterms:W3CDTF">2025-02-20T05:46:00Z</dcterms:modified>
</cp:coreProperties>
</file>